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BC" w:rsidRPr="004703BC" w:rsidRDefault="004703BC" w:rsidP="004703BC">
      <w:pPr>
        <w:shd w:val="clear" w:color="auto" w:fill="FFFFFF"/>
        <w:spacing w:before="100" w:beforeAutospacing="1" w:after="100" w:afterAutospacing="1" w:line="240" w:lineRule="auto"/>
        <w:ind w:firstLine="284"/>
        <w:jc w:val="center"/>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LAW OF THE REPUBLIC OF AZERBAIJAN</w:t>
      </w:r>
    </w:p>
    <w:p w:rsidR="004703BC" w:rsidRPr="004703BC" w:rsidRDefault="004703BC" w:rsidP="004703BC">
      <w:pPr>
        <w:shd w:val="clear" w:color="auto" w:fill="FFFFFF"/>
        <w:spacing w:before="100" w:beforeAutospacing="1" w:after="100" w:afterAutospacing="1" w:line="240" w:lineRule="auto"/>
        <w:ind w:firstLine="284"/>
        <w:jc w:val="center"/>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jc w:val="center"/>
        <w:rPr>
          <w:rFonts w:ascii="Arial" w:eastAsia="Times New Roman" w:hAnsi="Arial" w:cs="Arial"/>
          <w:color w:val="000000"/>
          <w:sz w:val="18"/>
          <w:szCs w:val="18"/>
          <w:lang w:val="en-US" w:eastAsia="ru-RU"/>
        </w:rPr>
      </w:pPr>
      <w:bookmarkStart w:id="0" w:name="_GoBack"/>
      <w:r w:rsidRPr="004703BC">
        <w:rPr>
          <w:rFonts w:ascii="Arial" w:eastAsia="Times New Roman" w:hAnsi="Arial" w:cs="Arial"/>
          <w:b/>
          <w:bCs/>
          <w:color w:val="000000"/>
          <w:sz w:val="27"/>
          <w:szCs w:val="27"/>
          <w:lang w:val="en-US" w:eastAsia="ru-RU"/>
        </w:rPr>
        <w:t>ON Courts and Judges</w:t>
      </w:r>
    </w:p>
    <w:bookmarkEnd w:id="0"/>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ACT 1997</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amended June 14, 2005)</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Baku – 2005</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Part I.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r w:rsidRPr="004703BC">
        <w:rPr>
          <w:rFonts w:ascii="Arial" w:eastAsia="Times New Roman" w:hAnsi="Arial" w:cs="Arial"/>
          <w:b/>
          <w:bCs/>
          <w:color w:val="000000"/>
          <w:sz w:val="27"/>
          <w:szCs w:val="27"/>
          <w:lang w:val="en-US" w:eastAsia="ru-RU"/>
        </w:rPr>
        <w:t>Chapter I. Judicial power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 Establishment of the courts in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of the Republic of Azerbaijan that are established according to the legislation of the Republic of Azerbaijan, are acting in the Republic of Azerbaijan. Subject to part VI Article 125 of the Constitution of the Republic of Azerbaijan, use of legal means not foreseen by law with the purpose of the courts’ power alteration and establishment of extraordinary courts and foreign courts, or courts not foreseen by this ACT is forbidden.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Activity and status of the judges of the Constitutional Court of the Republic of Azerbaijan (hereafter – Constitutional court) is determined by the Constitutional Court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 Legislation on courts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of the Republic of Azerbaijan on courts and judges consists of the Constitution of the Republic of Azerbaijan, this ACT, other legislation of the Republic of Azerbaijan and international treaties to which it is a party.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lastRenderedPageBreak/>
        <w:t>Article 3. Objectives of the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Activity of the courts of the Republic of Azerbaijan is aimed solely at the administration of justice and, in cases and order provided by legislation, at the enforcement of judicial supervision.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While administering justice, courts protect rights and freedoms of person and citizen, rights and lawful interests of all enterprises, establishments and organizations irrespective of the form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property, political parties, civil associations, other legal persons, from any encroachments and law violations, fulfill other objectives provided for in Constitution of the Republic of Azerbaijan and this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Vesting of other objectives on courts is inadmissible.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 Consideration of cases in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courts, cases shall be are considered at the First Instance, Court of Appeal and Court of Cassation.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cases and order provided by legislation of the Republic of Azerbaijan cases in the courts of the Republic of Azerbaijan are considered in panel or by sole judge: in the first instance courts –by one judge or panel consisting of three judges, or by jurors; in the Court of Appeal and Court of Cassation – by panel of three of or more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At the consideration of cases the courts shall be guided by the Constitution, acts and other legislative instruments of the Republic of Azerbaijan, and also by international treaties to which the Republic of Azerbaijan is a party.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minutes of trial shall be taken when the case is considered in court. Technical facilities may be used in order to keep the record of court proceedings, as well as, procedural measures carried out in the course of the judicial investigation during the trial.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 Judgments of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pass resolutions, verdicts, writs and decisions (hereafter judgments), on behalf of the Republic of Azerbaijan, on the cases that they consider.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All judgments of the cassation and appeal instances shall be published within one month upon the issue and disseminated by means of electronic carriers. Attached to these decisions shall be the quashed or altered decisions of the lower instance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In the order provided by the legislation of the Republic of Azerbaijan, the effective court judgments shall be implemented in an obligatory, timely and precise manner by all natural and legal persons on the territory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Failure to fulfill judicial effective judgments entails liability provided 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 Symbols of judicial power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Symbols of judicial power in the Republic of Azerbaijan consist of State flag of the Republic of Azerbaijan, national emblem and official emblem of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All judges of the Republic of Azerbaijan run sessions in mantle. Subject to part V article 94 of the Constitution of the Republic of Azerbaijan, description of the official emblem of justice and judges’ mantle is provided by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II. Basic provisions on administration of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 Equality of everyone before law and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set down in Article 25 of the Constitution of the Republic of Azerbaijan, justice in the Republic of Azerbaijan is administered on the bases principle of equality of everyone before law and court, irrespective of race, nationality, religion, language, sex, origin, proprietary status, public rank, conscience, membership in political parties, trade unions or other civil organizations.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 Administration of justice in compliance with the principle of ensuring independence of judges without any restrictions, and in a fact based, impartial, just and lawful manner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Justice is administered in compliance with the principle of ensuring independence of judges without any restrictions, and in a fact based, impartial, just and lawful manner.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9. Inadmissibility of interference with court proceeding and disrespect to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Direct or indirect restricting, undue influencing, threatening or interfering with court proceedings or acting in disrespect of the court and explicit disobedience by any person for any reason is inadmissible and shall entails liability provided 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10. Guarantee of the rights to defense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rights and freedoms of the citizens of the Republic of Azerbaijan, foreign citizens living within its territory and stateless persons, as well as, lawful interests of legal persons provided by the Constitution of the Republic of Azerbaijan and other legislation shall be subject of judicial protection from all sorts of encroachments and violations at any stage of court proceedings.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Noone shall be deprived of the right to judicial protection.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Suspected and accused persons shall enjoy the right to defense by means provided by the legislation of the Republic of Azerbaijan, including the right to resort to the legal aid as of the time of detention, arrest and prosecution for commission of criminal offence.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set down in part II Article 61 of Constitution of the Republic of Azerbaijan, the state shall provide legal aid free of charge at its own expense, in cases provided by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11. Presumption of Innocence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principle of presumption of innocence provided by Article 63 of Constitution of the Republic of Azerbaijan shall comply with in the courts of administration of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12. Publicity of court sessions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According to part V Article 127 of the Constitution of the Republic of Azerbaijan, trials in all courts shall be carried in open sessions except the cases that are considered in close sessions.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Except the cases provided by legislation, trials in absentia shall not be allowed.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all cases, judgments shall be pronounced publicly.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13. Competition in court proceedings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With the equality of arms being guaranteed, the court proceedings shall be carried out according to the principle of competition, subject to part VII Article 127 of Constitution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14. Language of court proceedings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proceeding shall be carried out in language specified in part X Article 127 of the Constitution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persons who do not know the language of court proceedings shall not be restricted in his/her right.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cases provided by the legislation of the Republic of Azerbaijan, each person shall have one’s right to avail oneself of translator/interpreter’s services guaranteed.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15. Jurisdiction of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Diverting of cases from the appropriate jurisdiction of courts provided by the legislation of the Republic of Azerbaijan or undue withdrawal of the cases from the relevant authorized judge shall not be allowed.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16. Restriction of the judge’s participation in trial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judge have tried the case at first, appeal or cassation instances; s/he will not be allowed to re-try the same case.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cases provided by the legislation of the Republic of Azerbaijan,shall there be reasons raising suspicions as to the impartiality of ajudge, s/he will have to withdraw or be removed from the case.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17. Inadmissibility of non-procedural relationships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court proceeding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Non-procedural relationships not provided by legislation between staff of the court and trial participants, or between the courts of first instance, appeal and cassation instances in connection with the consideration of the cases shall not be allowed.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18. Sine qua non of administration of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of the Republic of Azerbaijan shall administer justice in the manner relevant to the high status of the judicial power, enabling to conform to all procedural requirements, and excluding influence on freedom of judges’ will expression.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Violation of provisions related to administration of justice shall entail legal liability provided by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III. Judicial system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19. Courts administering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in the Republic of Azerbaijan shall be administered by the following courts, which belong to the judicial system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district (city)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Serious Crimes Court of the Republic of Azerbaijan (hereafter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military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Military Serious Crimes Court of the Republic of Azerbaijan (further called- Military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local economic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Economic Court of the Republic of Azerbaijan on Disputes Arising from International Treaties (hereafter Economic Court on 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Supreme Court of Nakhchivan Autonomous Republic (hereafter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Court of Appeal of the Republic of Azerbaijan (hereafter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Economical Court of the Republic of Azerbaijan (hereafter Economical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Supreme Court of the Republic of Azerbaijan (hereafter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Other courts may be established within the framework of the Judicial System of the Republic of Azerbaijan in the order provided by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Each court of the Republic of Azerbaijan is an independent legal person and shall have a seal bearing the image of the State Emblem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IV. District (city)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20. District (city) court and its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 court of first instance, district (city) courts shall try civil, criminal, administrative and other cases within their jurisdiction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District (city) court analyzes judicial statistics, studies and summarizes the data related to the level of arranging the judicial activity and judicial practice, and exercises other powers provided 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21. Organization of district (city)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District (city) court is established in districts, towns (except the towns of district subordination) and city districts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Organization, location and jurisdiction of district (city) court shall be determined 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Only one district (city) court shall be established in one district (city).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22. Structure of the district (city)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District (city) court shall consist of the President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district (city) court shall be determined according to paragraph 32 Article 109 of the Constitution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23. Power of the President of district (city)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district(city)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court activity and operation of the court staff; ensures observance of labor and performance 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 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 court staff;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report to the Session of the Plenary Board of the Supreme Court about the administration of justice of the district (city)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direct the work on studying and summarizing of the data related to the level of arranging the judicial activity and of the judicial practice, as well as, maintaining judicial 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 persons, consideration of suggestions, motions and 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there be only one judge appointed to district (city) court, s/he will exercise the powers of the president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24. Substitution of the president or judge of district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(city)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president of district (city) court fail to exercise his/her powers, the relevant executive body* of the Republic of Azerbaijan (hereafter relevant executive body) will temporarily vest the powers of the president in one of the judges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judge of the court with only one judge fail to exercise his/her powers, the relevant executive body* will temporarily vest the powers in the one of the judges of other district (city)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V.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25. Serious Crimes Court and its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As a court of first instance, Serious Crimes Court shall try criminal cases within its jurisdiction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Serious Crimes Court, in order provided by the legislation of the Republic of Azerbaijan, decides on the extradition of criminals, analyzes judicial statistics, studies and summarizes the data related to the level of arranging the judicial activity and judicial practice, and exercises other powers provided 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 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 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26. Organization of the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Serious Crimes Court is established in the city of Baku, the capital of the Republic of Azerbaijan, with its jurisdiction encompassing the territory of the Republic of Azerbaijan (except 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27. Structure of the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Serious Crimes Court shall consist of President, his/her deputy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cases and order provided by the legislation, the jury panel may be set up in this court in order to try cases at the first instance.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the Serious Crimes Court shall be determined according to paragraph 32 Article 109 of the Constitution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28. Powers of the President of the Serious Crime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Serious Crimes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court activity and operation of the court staff; ensure observance of labor and performance 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 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 court staff;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report to the Sessions of the Plenary Board of the Supreme Court about the administration of justice of the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direct the work on studying and summarizing of the data related to the level of arranging the judicial activity and of the judicial practice, as well as, maintaining judicial 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 persons, consideration of suggestions, motions and 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29. Powers of the Deputy President of the Serious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Crime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President of the Serious Crime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court sessions; deals with issues specified by the President of the Serious Crimes Court; subject to the instructions of the President, exercise his/her powers;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substitute the President in case of his/her absence or his/her failure to exercise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30. Substitution of the Deputy President of the Serious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Crime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Deputy President of the Serious Crime Court fail to exercise his/her powers, the relevant executive body* will temporarily vest the his powers in one of the judges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VI. Military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31. Military court and its power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 court of first instance, military court shall try criminal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within its jurisdiction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court analyzes judicial statistics, studies and summarizes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data related to the level of arranging the judicial activity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judicial practice, and exercises other powers provided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32. Organization of 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court is organized at the location of military garrisons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Armed Forces of the Republic of Azerbaijan, with due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consideration to the number of military units to be covered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jurisdiction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Jurisdiction of military court covers military units of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garrisons.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Organization, location and jurisdiction shall be determined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33. Structure of 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Court shall consist of President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the military court shall be determined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paragraph 32 Article 109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34. Powers of the president of 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military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court activity and operation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court staff; ensure observance of labor and performance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staff;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report to the Sessions of the Plenary Board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about the administration of justice of 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direct the work on studying and summarizing of the data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related to the level of arranging the judicial activity and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judicial practice, as well as, maintaining judicial 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If only one judge is appointed to military court s/he shall fulfil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commissions of President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35. Substitution of President or judge of 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president of military court fail to exercise his/her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relevant executive body*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(hereafter relevant executive body) will temporarily vest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powers of the president in one of the judges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judge of the military court with only one judge fail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exercise his/her powers, the relevant executive body will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temporarily vest the powers in the one of the judges of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VII. Military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36. Military Serious Crimes Court and its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 court of first instance, Military Serious Crimes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try criminal cases within its jurisdiction provided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Serious Crimes Court, in order provided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of the Republic of Azerbaijan, decides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extradition of criminals, analyzes judicial statistics, studies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summarizes the data related to the level of arranging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activity and judicial practice, and exercises other powers provided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37. Organization of the Military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Serious Crimes Court is established in the city of Baku,</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capital of the Republic of Azerbaijan. Its jurisdiction covers 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units of garrisons of the Armed Forces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(the powers of the Military Serious Crimes Court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territory of the NAR shall be exercised by the NAR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38. Structure of Military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Court shall consist of President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the military court shall be determined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paragraph 32 Article 109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39. Powers of the president of 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military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court activity and operation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court staff; ensure observance of labor and performance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staff;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report to the Sessions of the Plenary Board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about the administration of justice of military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direct the work on studying and summarizing of the data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related to the level of arranging the judicial activity and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judicial practice, as well as, maintaining judicial 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If only one judge is appointed to military court s/he shall fulfil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commissions of President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40. Powers of the Deputy President of the Military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Serious Crime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President of the Military Serious Crime Court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court sessions; deals with issues specified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President of the Military Serious Crimes Court; subject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the instructions of the President, exercise his/her powers;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substitute the President in case of his/her absence or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failure to exercise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41. Substitution of the Deputy President of the Military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Serious Crime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Deputy President of the Military Serious Crime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fail to exercise his/her powers, the relevant executive body* will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temporarily vest the his powers in one of the judges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VIII. Local economic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42. Local economic court and its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 court of first instance, local economic court shall try cases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disputes within their jurisdiction provided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Local economic court analyzes judicial statistics, studies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summarizes the data related to the level of arranging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activity and judicial practice, and exercises other powers provided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43. Organization of local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Local economic court is established in administratively divided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territorial areas or in free trade zones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Organization, location and jurisdiction of local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be determined by the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Only one local economic court shall be established in one district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44. Structure of local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Local economic court shall consist of the President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district (city) court shall be determined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paragraph 32 Article 109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45. Power of the President of local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district(city) court shall be entitled to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court activity and operation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court staff; ensure observance of labor and performance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staff;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report to the Sessions of the Plenary Board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and Plenary Board Session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about the administration of justice of local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direct the work on studying and summarizing of the data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related to the level of arranging the judicial activity and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judicial practice, as well as, maintaining judicial 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there be only one judge appointed to local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s/he will exercise the powers of the president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46. Substitution of the president or judge of local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president of local economic court fail to exercise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powers, the relevant executive body* will temporarily vest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powers of the president in one of the judges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judge of the court with only one judge fail to exercise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his/her powers, the relevant executive body* will temporarily vest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powers in the one of the judges of other local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IX. Economic Court on Disputes Arising from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47. Economic Court on Disputes Arising from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International Treaties and its power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 court of first instance, Economic Court on Disputes Arising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from International Treaties shall try cases on economic disputes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within their jurisdiction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on 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analyzes judicial statistics, studies and summarizes the data related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to the level of arranging the judicial activity and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exercises other powers provided by the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48. Organization of the Economic Court on Disputes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on 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be established in the city of Baku, the capital of the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Azerbaijan. Its jurisdiction shall encompass entire territory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49. Structure of the Economic Court on Disputes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on 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consist of the President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Number of judges of district (city) court shall be determined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paragraph 32 Article 109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50. Power of the President of the Economic Court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Economic Court on Disputes Arising from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International Treaties shall be entitled to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court activity and operation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court staff; ensure observance of labor and performance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staff;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report to the Sessions of the Plenary Board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and Plenary Board Session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about the administration of justice of the Economic Court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direct the work on studying and summarizing of the data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related to the level of arranging the judicial activity and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judicial practice, as well as, maintaining judicial 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51. Substitution of the president or judge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Economic Court on Disputes Arising from International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president of the Economic Court on Disputes Arising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from International Treaties fail to exercise his/her powers,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will temporarily vest the powers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in one of the judges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X. Supreme Court of the Nahchivan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52. Supreme Court of the Nahchivan Autonomous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NAR Supreme Court is a supreme judicial body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Nakhchivan Autonomous Republic which administers justice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supervises activity of NAR general courts in the order provided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NAR Supreme Court is established in the city of Nakhchivan,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capital of the Nakhchivan Autonomous Republic and its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jurisdiction encompasses entire territory of the Nakhchivan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53. Structure of the Supreme Court of the Nakhchivan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NAR Supreme Court consists of Plenary Board, Appeal Chamber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on Civil Cases, Appeal Chamber on Criminal and Administrative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Offences Cases and the First Instance Chamber on Serious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Crimes.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Panels of judges shall be established in the chambers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in order to try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NAR Supreme Court shall consist of the President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his/her deputy, Presidents of the chambers and judges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In cases and order provided by legislation, the jury panel may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set up in the NAR Supreme Court in order to try serious crimes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cases at the first instance.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the Serious Crimes Court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determined according to paragraph 32 Article 109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Constitution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54. Structure and powers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Supreme Court of 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NAR Supreme Court shall consist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Court, his/her deputy and presidents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of the Supreme Court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Nakhchivan Autonomous Republic shall enjoy equal rights within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their competence.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NAR Supreme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form panels from the judges of the NAR Supreme Court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assign judges to different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approve Charter and structure of the Consultative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Researching Council under the NAR Supreme Court upon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advice of the President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address motion regarding compliance of the legislation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other instruments with the Constitution and acts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to the Supreme Court to have it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presented before the Constitutional Court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Azerbaijan, in order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hear information reported by the President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his/her deputy, presidents of the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presidents of district (city) courts on the subject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judicial practice of applying the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and the level of administration of justice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review summaries of judicial practice and analyses of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systematical assistance to secure proper application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by district (city) courts of the Nakhchivan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55. Rules of procedure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Supreme Court of 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of the Plenary Board of the NAR Supreme Court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held at least once in three months. President of the NAR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shall preside at the Sessions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Prosecutor of the Nakhchivan Autonomous Republic and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may be invited to Sessions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shall be informed about the time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and agenda of the Plenary Session no later than 10 days before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The drafts of the decisions and other materials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presented to them.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of the Plenary Board shall be considered effectual if there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are at least three members of the Board are present.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 shall be passed by majority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votes of those Board members participating in the open voting.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person presiding at the Plenary Board of the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participate in voting along with other judges and vote in the last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turn.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 and minutes of the Session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be signed by the person presiding in that session.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NAR Supreme Court shall arrange the Sessions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Plenary Board, keep the record of the minutes and take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other necessary measures to secure the implementation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56. Powers of the Chambers of the Supreme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 of the Supreme Court of the Nakhchivan Autonomous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try serious crimes cases specified in the legislation, as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of the first instance;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try civil, criminal and administrative cases previously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considered by the NAR district (city) courts, as the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appeal according to the appeal request or protest against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judgments of the inferior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 of the NAR Supreme Court shall take measures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secure proper application of the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analyzes judicial statistics, studies and summarizes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judicial practice, render systematical assistance to secure proper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application of legislation by district (city) courts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Nakhchivan Autonomous Republic and exercise other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vested in it by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57. Powers of the President of the Supreme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NAR Supreme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NAR Supreme Court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operation of the Court Apparatus; ensure observance of labor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performance 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 the composition of the court chambers to the Plenary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Board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fix the structure, staff chart and financial plan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proposes the Judicial-Legal Council to reward judges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NAR Supreme Court and district (city) courts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apply to the Judicial-Legal Council for institution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disciplinary proceedings regarding judges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and district (town) judges of the NAR,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cases and order provided for in the legislation of the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represent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summon the Sessions of the Plenary Sessions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fix the time and agenda, preside at these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sign the decisions and minutes of the Plenary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participate at the Session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of the Republic of Azerbaijan, report as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level of administration of justice in district (city) courts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NAR and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promote improvement of professional skills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judges and Apparatus staff members;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methodical assistance to courts to secure their proper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application of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analyzing judicial statistics and studying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obtain on demand cases from district (city) courts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study and summarize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58. Powers of the Deputy President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Court of 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President of the NAR Supreme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court sessions; deals with issues specified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President of the NAR Supreme Court; subject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instructions of the President, exercise his/her powers;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substitute the President in case of his/her absence or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failure to exercise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59. Powers of the presidents of the Chambers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Supreme Court of 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Chamber of the NAR Supreme Court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sessions of the relevant chambers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direct the arrangement of the activity of the Court Chamber;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arrange analyzing judicial statistics and studying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obtain on demand cases from district (city) courts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study and summarize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60. Substitution of the Deputy President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Supreme Court of the Nakhchivan Autonomous Republic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Presidents of the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Deputy President of the NAR Supreme Court fail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exercise his/her powers, the President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temporarily vest his/her powers in on of the Presidents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President of the Court Chamber fail to exercise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powers, the President of the NAR Supreme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temporarily vest his/her powers in on of the judges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XI.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61.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of Appeal is an appeal instance court on civil, criminal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administrative offences cases within its jurisdiction provided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of Appeal is established in the city of Baku, capital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and its jurisdiction encompasses entire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territory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62. Structure of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of Appeal consists of the Plenary Board, Chamber on Civil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Cases, Chamber on Criminal and Administrative Offences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Chamber on Cases of Military Courts. Panels of judges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be established in the chambers of the Court of Appeal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try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of Appeal shall consist of the President of the court,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Presidents of the chambers and judges of the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the Court of Appeal shall be determined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paragraph 32 Article 109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63. Structure and powers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Plenary Board of the Court of Appeal shall consist of the President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Court, his/her deputy and presidents of the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of the Court of Appeal shall enjoy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equal rights within their competence.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Court of Appeal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form panels from the judges of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address motion regarding compliance of the legislation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other instruments with the Constitution and acts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to the Supreme Court to have it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presented before the Constitutional Court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in order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hear information reported by the presidents of the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Court of Appeal, First Instance Chamber on Serious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Crimes of the NAR Supreme Court,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Serious Crimes Court, military courts and district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(city) courts, except the presidents of the district (city)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NAR, on the subject of judicial practice of applying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review summaries of judicial practice and analyses of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statistics on cases tried by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systematical assistance to secure proper application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by district (city) courts of the First Instance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 on Serious Crimes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Serious Crimes Court, Military Serious Crimes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courts and district (city) courts, except the presidents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of the district (city) courts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64. Rules of procedure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of the Plenary Board of the Court of Appeal shall be held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at least once in three months. President of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preside at the Sessions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Prosecutor General of the Republic of Azerbaijan, head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and other persons may be invited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of the Plenary Board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shall be informed about the time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agenda of the Plenary Session no later than 10 days before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The drafts of the decisions and other materials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presented to them.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of the Plenary Board shall be considered effectual if there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are at least three members of the Board are present.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 shall be passed by majority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votes of those Board members participating in the open voting.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person presiding at the Plenary Board of the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participate in voting along with other judges and vote in the last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turn.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 and minutes of the Session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be signed by the person presiding in that session.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Court of Appeal shall arrange the Sessions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keep the record of the minutes and take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necessary measures to secure the implementation of the decisions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65. Powers of the Chambers of the Supreme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 of the Court of Appeal try civil, criminal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administrative cases previously considered by the district (city)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except district (city) courts of the NAR, military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Serious Crimes Court, Military Serious Crimes Court, First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Instance Chamber on Serious Crimes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the court of appeal according to the appeal request or protest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against the judgments of the inferior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 of the Court analyzes judicial statistics, studies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summarizes judicial practice, render methodic assistance to secure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proper application of legislation the district (city) courts, except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district (city) courts of the NAR, military courts, Serious Crimes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Military Serious Crimes Court, First Instance Chamber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Serious Crimes of the NAR Supreme Court and exercise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powers vested in it by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66. Powers of the President of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Court of Appeal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Court of Appeal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operation of the Court Secretariat; ensure observance of labor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performance 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 the composition of the court chambers to the Plenary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Board of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Secretariat of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fix the structure, staff chart and financial plan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Secretariat of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proposes the Judicial-Legal Council to reward judges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of Appeal, Serious Crimes Court, Military Serious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Crimes Court, district (city) courts, except district (city)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of the NAR, military courts, as well as, First Instance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 on Serious Crimes 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apply to the Judicial-Legal Council for institution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disciplinary proceedings regarding judges of the first instance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except district (town) judges of the NAR, local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courts and Economic Court on Disputes Arising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from International Treaties; First Instance Chamber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Serious Crimes of the NAR Supreme Court and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Appeal, in cases and order provided in the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represent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summon the Sessions of the Plenary Board of the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Appeal, fix the time and agenda, preside at these sessions,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sign the decisions and minutes of the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participate at the Session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of the Republic of Azerbaijan, report as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level of administration of justice in Serious Crime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Military Serious Crime Court, district (city) courts, except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district (city) courts of the NAR, military courts, First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Instance Chamber on Serious Crimes of the NAR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and the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promote improvement of professional skills of the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Appeal judges and Apparatus staff members;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methodical assistance to courts to secure their proper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application of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analyzing judicial statistics and studying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obtain on demand cases from district (city) courts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study and summarize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67. Powers of the Deputy President of the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President of the Court of Appeal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court sessions; deals with issues specified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President of the Court of Appeal; subject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instructions of the President, exercise his/her powers;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substitute the President in case of his/her absence or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failure to exercise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68. Powers of the presidents of the Chambers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Chamber of the Court of Appeal shall be entitled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sessions of the relevant chambers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direct the arrangement of the activity of the Court Chamber;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rrange analyzing judicial statistics and studying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obtain on demand cases from district (city) courts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study and summarize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69. Substitution of the Deputy President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of Appeal and Presidents of the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Deputy President of the Court of Appeal fail to exercise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his/her powers, the President of the Court of Appeal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temporarily vest his/her powers in one of the Presidents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President of the Court Chamber fail to exercise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powers, the President of the Court of Appeal shall temporarily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vest his/her powers in on of the judges of the Court 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XII.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70.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Subject to part I Article 132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Economic Court is high instance court on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dispute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an appeal instance court, Economic Court supervises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activity local economic courts and Economic Court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on Disputes Arising from International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Treaties in order provided by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tries economic disputes cases previously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considered by local economic courts and the Economic Court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Disputes Arising from International Treaties according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appeal request or protest against the judgments of the inferior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is established in the city of Baku and its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jurisdiction encompasses entire territory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71. Structure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shall consist of the President of the court,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shall consist of the Plenary Board and panels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judges formed to try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the Economic Court shall be determined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paragraph 32 Article 109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72. Structure and powers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lastRenderedPageBreak/>
        <w:t>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Economic Court shall consist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Court, his/her deputy and presidents of the panels.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of the Economic Court shall enjoy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equal rights within their competence.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Economic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hear information reported by the Presidents the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his/her deputy, presidents of local economic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the President of the Economic Court on Disputes Arising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from International Treaties on the level of administration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in the economic courts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review summaries of judicial practice and analyses of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statistics on cases; hear reports of the mentioned courts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subject of judicial practice of applying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address motion regarding compliance of the legislation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other instruments with the Constitution and acts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to the Supreme Court to have it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presented before the Constitutional Court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in order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approve panels of judges from the judges of the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systematical assistance to secure proper application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by local economic courts and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on 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73. Rules of procedure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of the Plenary Board of the Economic Court shall be held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at least once in three months. President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preside at the Sessions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Prosecutor General of the Republic of Azerbaijan, head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and other persons may be invited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of the Plenary Board of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shall be informed about the time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agenda of the Plenary Session no later than 10 days before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The drafts of the decisions and other materials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presented to them.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of the Plenary Board shall be considered effectual if there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are at least two thirds (2/3) of members of the Board are present.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 shall be passed by majority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votes of those Board members participating in the open voting.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person presiding at the Plenary Board of the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participate in voting along with other judges and vote in the last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turn.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passes decisions on issues that it considers.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 and minutes of the Session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be signed by the person presiding in that session.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Economic Court shall arrange the Sessions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Plenary Board, keep the record of the minutes and take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necessary measures to secure the implementation of the decisions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74. Powers of the President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Economic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Economic Court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operation of the Court Apparatus; ensure observance of labor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performance 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 the composition of the court panels to the Plenary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Board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fix the structure, staff chart and financial plan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proposes the Judicial-Legal Council to reward judges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local economic courts and the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on Disputes 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apply to the Judicial-Legal Council for institution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disciplinary proceedings regarding judges of the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Court, local economic courts and the Economic Court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Disputes Arising from International Treaties, in cases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order provided in the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represent the 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summon the Sessions of the Plenary Sessions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fix the time and agenda, preside at these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sign the decisions and minutes of the Plenary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informs the Plenary Board of the Economic Court about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level of administration of justice in the Economic Court, local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courts and the Economic Court on Disputes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Arising from International Treaties;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promote improvement of professional skills of the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judges and Apparatus staff members;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methodical assistance to courts to secure their proper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application of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analyzing judicial statistics and studying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obtain on demand cases from local economic courts and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on Disputes Arising from International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Treaties in order to study and summarize of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75. Powers of the Deputy President of the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President of the Economic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court sessions; deals with issues specified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President of the Economic Court; subject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instructions of the President, exercise his/her powers;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substitute the President in case of his/her absence or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failure to exercise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76. Substitution of the Deputy President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Economic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Deputy President of the Economic Court fail to exercise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his/her powers, the President of the Economic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temporarily vest his/her powers in one of the judges of this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XIII.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77.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Subject to Article 131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the Supreme Court is the highest instance court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civil (including economic disputes), criminal, administrative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offences cases and other cases previously tried by the general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specialized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a cassation instance (ultimate appeal) court,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administers justice in procedural order provided by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is established in the city of Baku, capital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and its jurisdiction encompasses entire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territory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78. Structure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is composed of the Court President,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deputies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consists of the Plenary Board and Cassation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 on Civil Cases, Chamber on Economic Dispute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 on Criminal and Administrative Offences Cases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 on Cases of Military Courts shall be established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Number of judges of the Court of Appeal shall be determined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paragraph 32 Article 109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Consultative Researching Council shall function under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in order to draft proposals regarding proper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application of legislation, improvement of legislation and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theoretical issues.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79. Structure and powers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Supreme Court shall consist of the President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Court, his/her deputies, Court judges, President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President of the Court of Appeal and President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of the Supreme Court shall enjoy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equal rights within their competence.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Supreme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hear information reported by the presidents of the courts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subject of judicial practice of applying the legislation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Republic of Azerbaijan as well as information reported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president of the Supreme Court and his/her deputies,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presidents of the Economic Court, the Court of Appeal,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NAR Supreme Court, and of other general and specialized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on the level of administration of justice, review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summaries of judicial practice and analyses of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statistics on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form chambers of the Supreme Court upon advice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Supreme Court and assign judges to different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approve Charter and structure of the Consultative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Researching Council under the Supreme Court upon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advice of the President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present motions before the Constitutional Court subject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Article 130 of the Constitution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consider the motion of the President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on withdrawal of judges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subject to the Article 128 of the Constitution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Republic of Azerbaijan and present relevant opinion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President of the Republic of Azerbaijan within 30 days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after the date of the motion;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give interpretation of on the subject of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Article 131 of the Constitution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try optional cassation cases upon advice of the President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Supreme Court, protest of the Prosecutor General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 of the defense or cases on the subject of new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circumstances or newly occurred circumstances related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violation of rights and freedoms in cases and order provided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by the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consider issues and pass decision to address Milli Majlis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Republic of Azerbaijan with the legislative initiative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subject to the Article 96 of the Constitution of the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consider complaints lodged on decisions of the Judicial Legal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Council in cases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80. Rules of procedure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Sessions of the Plenary Board of the Supreme Court shall be held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at least once in three months. President of the Supreme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 at the Sessions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Prosecutor General of the Republic of Azerbaijan and head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shall participate at Sessions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Participation of the defense at the sessions of the Plenary Board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Supreme Court during consideration of optional cassation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cases or cases on the subject of new circumstances or newly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occurred circumstances related to violation of rights and freedoms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be provided. Other persons may be invited to participate at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sessions Plenary Board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and those participating at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shall be informed about the time and agenda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no later than 10 days before the session. The drafts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decisions and other materials shall be presented to them.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Session of the Plenary Board shall be considered effectual if there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are at least two thirds (2/3) of members of the Board are present.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Decisions of the Plenary Board shall be passed by majority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votes of those Board members participating in the open voting.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Members of the Plenary Board may not be neutral in voting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subject of court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person presiding at the Plenary Board of the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participate in voting along with other judges and vote in the last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turn.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Other persons taking part in the work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and the President of the Supreme Court shall not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participate in voting on the subject of cases considered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connection with the advices presented to the Plenary Board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optional cassation cases on court judgments or cases with new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circumstances. Plenary Board shall pass decisions on the issues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considered. Decisions of the Plenary Board and minutes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Session shall be signed by the person presiding in that session.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Supreme Court shall arrange the Sessions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keep the record of the minutes and take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necessary measures to secure the implementation of the decisions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Plenary Board may quash the court decisions on acquittal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decisions to terminate criminal prosecution on exculpatory bases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or other decisions, on the ground that they aggravate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punishment for the convict, by two thirds (2/3) of the participants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Session.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81. Powers of the Chambers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 of the Supreme Court try following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from the Court of Appeal, on cassation appeals and cassation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protests;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from the Economic Court, on cassation appeals and cassation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protests;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from the NAR Supreme Court which has tried the cases as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court of appeal, on cassation appeals and cassation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protests;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from other general and specialized courts, on cassation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appeals and cassation protests;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by the cassation petition of the President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in order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 of the Supreme Court analyzes judicial statistics, studies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summarizes judicial practice, render methodic assistance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secure proper application of legislation by the court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and exercise other powers vested in it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82. Rules of procedure of the Chambers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shall consider the cases within its jurisdiction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Cambers, in order and within the limits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Judge panels shall be established within Chamber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consider the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Presidents of the chambers shall manage the work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 Presidents of the Chambers are ex officio Deputy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83. Powers of the President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President of the Supreme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Supreme Court and operation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the Court Secretariat; ensure observance of labor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performance dicipline in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in court sessions, distribute cases between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according to 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 the composition of the court chambers to the Plenary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Board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recruit, dismiss, reward and call to disciplinary liability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fix the structure, staff chart and financial plan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Apparatus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proposes the Judicial-Legal Council to reward judges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apply to the Judicial-Legal Council for institution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disciplinary proceedings and termination of the office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regarding judges of the courts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cases and order provided in the legislation of the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obtain on demand cases from courts in order to study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summarize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lodge petition on addition cassation appeal from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judgments to the Plenary Board of the Supreme Court,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order and cases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lodge petition on the ground of newly revealed circumstances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to the Plenary Board of the Supreme Court, in order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cases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represent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summon the Sessions of the Plenary Board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fix the time and agenda, preside at these sessions, sign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decisions and minutes of the Plenary 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participate at the Session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of the Republic of Azerbaijan, report as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level of administration of justice in general and specialized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promote improvement of professional skills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judges and Apparatus staff members;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analyzing judicial statistics and studying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methodical assistance to courts to secure their proper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application of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84. Powers of the Deputies President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Deputy President of the Supreme Court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manage the organization of the work of the appropriate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chambers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report on the level of administration of justice in chambers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Plenary Board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distribute cases and other tasks between judges according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their workload;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preside at the court sessions;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arrange analyzing judicial statistics and studying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render methodical assistance to courts to secure their proper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application of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arrange activity of the court in the area of reception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consideration of suggestions, motions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complaints;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exercise other powers vested in it by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85. Substitution of the President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and his/her Deputies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President of the Supreme Court fail to exercise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powers, the President of the Supreme Court shall temporarily vest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his/her powers in one of the Deputy Presidents.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Deputy President of the Supreme Court fail to exercise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his/her powers, the President of the Supreme Court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temporarily vest his/her powers in one of the judges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Chapter XIV. Organizational provision of the courts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86.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In order provided by the 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with due respect to the independence of judges,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executive body* shall be involved in enhancement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professionalism of judges, except judges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and Court of Appeal; provide necessary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conditions for activity of courts; provide courts with appropriate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supply provide financing and logistics.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shall take measures to maintain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statistics, execute court judgments, arrange clerical work, secure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labor and social rights of judges, promote executive and work</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discipline in courts. Relevant executive body shall be entitled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examine the level of arrangements in the abovementioned areas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 (in the first part of the article 86 (findnce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financial and technical support of the courts), in the second part of the of the same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article within the territory of Naxchivan Autonomous Republic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Naxchivan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 (in the first part of the article 86 (finance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financial and technical support of the courts), in the second part of the of the same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article within the territory of Naxchivan Autonomous Republic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Justice of the Naxchivan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all courts, except Supreme Court, Economic Court and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along with the Supreme Court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Republic of Azerbaijan, shall arrange clerk service rules for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listed in paragraph 1 Article 19 of this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the reasons and grounds for calling to disciplinary liability,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as specified by this ACT, be present,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will apply to the Judicial-Legal Council for the institution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disciplinary proceedings, as well as, termination of the office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regarding judges, except the members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87. Analyzing and statistical accounting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arrangement of court activity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order provided by the legislation, the courts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shall draw up statistical reports at least once every six</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months. Respective presidents of courts shall be responsible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correctness of the statistic data in their reports.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shall determine the form of statistical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accounting of court activity and publish the statistical data related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to the activity of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Relevant executive body shall summarize statistical reports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courts activity, study and analyze summaries of courts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arrangement of the court activity. Judicial-Legal Council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informed about thereof.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88. Court staff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Supreme Court, Economic Court, Court of Appeal, NAR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and other courts shall have court staff. The court staff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secure legal, organizational, informational, logistical, financial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maintenance of the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Within the structure of the court staff, each judge shall have 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secretary; each court shall have clerk office, library,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archives, logistics service and advisers dealing with receiving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persons, systematization and consolidation of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summarizing of the judicial practice and keeping judicial statistics.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Book-keeping, maintaining of the registrar of the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judgments, as well as, related decisions of higher courts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provided in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Court staff shall arrange reception of persons. The secretary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appropriate judge shall receive persons in connection with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arrangement of the hearing of 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presidents of the Supreme Court, Economic Court, Court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Appeal and NAR Supreme Court shall fix the structure, staff chart,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financial plan, wages of staff members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Economic Court, Court of Appeal and the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the relevant executive body* fix the structure, staff chart,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financial plan, wages of staff members of the other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89. Compliance with legal rules in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Compliance with legal rules courts; protection of court premises,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property and documents related to court proceedings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protected in order provided by the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of the Republic of Azerbaijan (within the territory of the Naxchivan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Autonomous Republic the Ministry of Justice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b/>
          <w:bCs/>
          <w:color w:val="000000"/>
          <w:sz w:val="27"/>
          <w:szCs w:val="27"/>
          <w:lang w:val="en-US" w:eastAsia="ru-RU"/>
        </w:rPr>
        <w:t>Article 90. Logistics and financing of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In order to secure necessary conditions for administration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justice by courts according to the requirements of the procedural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legislation, each court shall be provided with: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specially equipped premises; emblems of the judicial power: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State Flag and State emblem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and Emblem of Justice; and judicial mantle, necessary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transport means and technical equipment;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 forms, stamps and seal with the name of the and State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Emblem.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Judges of the Republic of Azerbaijan shall be provided with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service identification cards confirming their status.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Activity, logistical support of courts shall be provided at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lastRenderedPageBreak/>
        <w:t>expense of the state budget.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Under the separate article in the State Budget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Azerbaijan, financial means shall be allocated to finance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activity and improvement of logistical base of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Relevant executive bodies*, within the limits provided by the state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budget of the Republic of Azerbaijan, shall take necessary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measures to secure financing and logistical support of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activities in due time.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91. International relations of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it not be prescribed otherwise by the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and international treaties, the courts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in finances are carried out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Cabinet of Ministers, financial and technical support matters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Justice of the Republic of Azerbaijan (within the territory of the Naxchivan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Autonomous Republic the Ministry of Justice of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will cooperate with the foreign courts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international organizations thought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the Supreme Court, Economic Court and Court of Appeal will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cooperate directly.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Section II.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Chapter XV. Judges’ status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92. Judges and similarity of their status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are the persons vested with authorities to administer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provided by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All the judges of the Republic of Azerbaijan, i.e. presidents,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deputy presidents, chamber presidents and judges shall have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same status, rights and responsibilities while trying, however,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differ from each other according t the appointment order,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authorities and terms of office. Except for the judgments passed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by the Plenary Board of the Supreme Court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in cases that are considered by the panel of judges, if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there is a violation of the law, each judge of the panel, except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 expressing a dissenting opinion or voting against such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decision, is responsible for it.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posses service identification documents confirming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their status. Milli Majlis of the Republic of Azerbaijan shall fix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samples of the service identification documents.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lastRenderedPageBreak/>
        <w:t>Chapter XVI. Appointment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93. Requirements to candidates applying to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part I Article 126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citizen of the Republic of Azerbaijan at the age of 30</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above, entitled to vote in elections, with high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education and work experience in legal profession for term of at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least 5 years may be a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Person with dual citizenship; obligations to other states; belonging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clergy; recognized totally or partially incapable to work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unable to exercise judicial authorities due to physical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mental handicap, as confirmed by the medical conclusions; having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conviction record; dismissed from the judicial post for actions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incompatible with the status of the judge may not be a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93-1. Judicial-Legal Council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is an institution that carries out functions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self-governing of the judicial power and, which, within its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authorities, carries out organizing of the court system, arranging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selection of candidates for the judicial posts, ensuring of its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operation, transferring of judges to another 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promoting of judges, calling of judges to disciplinary liability,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evaluating of the work of judges, as well as, resolving of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issues related to courts and judges in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Organization, legal foundations of the work and authorities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are contained in this ACT and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Legal Council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93-2. Judges Selection Committee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establishes the Judges Selection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Committee to carry out selection of candidates for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posts.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This ACT, Judicial Legal Council ACT and the Charter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Selection Committee approved by the Judicial-Legal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Council shall regulate the activity of the Judges Selection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Committee.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93-3. Selection of the nominees for the 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applicants for the post of judge are submitted to a written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exam and to an oral exam. Judges Selection Committee arranges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these exams to select candidates.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results of these exams are evaluated by the Judges Selection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Committee. The Judges Selection Committee may engage ad hoc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commission in the implementation of this function.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applicants who have succeeded in these exams are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automatically admitted to perform a long-term training period.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This training period is organized by the training center.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working places and salaries of the applicants admitted to perform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 long-term training will be kept. The financial providing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applicants who are not working is conducting by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Legal Council. The sum of financial providing is defined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and payed from the resources assigned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Council from state budget.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At the end of this training, each trainee is evaluated. The results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this evaluation are based on the considerations made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Training Center and summarizing interview with the members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Judge Selection Committee. The evaluation is based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mark system.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applicants shall be classified according to their merit, based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 the mark obtained.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results of this evaluation are submitted to the Judicial-Legal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Council. The Judicial-Legal Council proposes to the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body of the Republic of Azerbaijan the appointment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candidates according to the number of the judge positions.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applicants who complete training successfully, but fail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receive appointment may be appointed to the administrative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positions in the justice bodies or admitted to the service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prosecutor’s office and in case if there is a vacancy, be appointed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the 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lastRenderedPageBreak/>
        <w:t>Article 93-4. Special procedures to appoint to the 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Outside procedures prescribed by Article 93-3 of this ACT,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person who meets the requirements provided by paragraph 1</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Article 126 of the Constitution of the Republic of Azerbaijan, is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prominent in the legal area, has 20 years experience as a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practitioner and has high moral qualities on proposal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may appoint to the high judicial posts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according to the procedures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94. Appointment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part IX Article 109 of the Constitution of the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Azerbaijan, the 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appoints judges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part IX Article 109 and part X Article 95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Constitution of the Republic of Azerbaijan, Milli Majlis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appoints the judges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appellate courts, upon the advice of the President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As a rule, the posts of high court judge shall be filled by persons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who have at least five years work experience as a judge of first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instance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 of the NAR National Assembly participates in selection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candidates to the post of judges in the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Presidents of the courts of the Republic of Azerbaijan, deputy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presidents and chamber presidents shall be elected from among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the judges of the appropriate courts and be appointed for five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years term and, as a rule, may not be appointed to the same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position twice. The presidents of the Supreme Court, appellate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courts, NAR Supreme Court and serious crimes courts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appointed according to the procedure provided for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paragraph 32 of Section 109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Presidents of other courts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deputy presidents of the courts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as well as, chamber presidents shall be appointed,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the proposal of the Judicial-Legal Council, according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paragraph 32 of Section 109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95. The judges oath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appointed to the posts, prior to commencing with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exercising their powers, shall take an oath under the flag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at the Session of the Plenary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Supreme Court. The oath shall be of the following content: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 swear to administer justice in full compliance with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Constitution and acts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impartially and justly; secure the independence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dignity of a judge; and behave in the spirit of respect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good name of a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Oath is manifestation of the judicial responsibility before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State, citizens and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Judge’s body shall be effective as from the moment of taking 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oath.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sign the text of the oath and this document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kept in the files of the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Chapter XVII. Authorities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96. Term of the office of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New judges shall be appointed for the term of five years. During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this term judges shall take training course at least once a year. At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end of this period their activity shall be evaluated. If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evaluation does not reveal any professional shortcoming,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mandate of the judge is extended until the age of retirement of 65,</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by proposal of the Judicial-Legal Council. If there is necessity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benefit from the professionalism of the judge to have reached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his/her age limit, his/her term of office may be extended till 70,</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the proposal of the Judicial Legal Council.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If the evaluation reveals professional shortcoming, the mandate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judge is not extended.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evaluation is carried out according to Article 13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If the judge reaches age of retirement while in the process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considering the case, his mandate shall be valid until 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accomplishes presiding in that case.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97. Inalterability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part I article 127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term of office of judges shall not be altered.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not transferred to another position without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consent.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the exceptions provided by this Act, the judges shall not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 dismissed from their positions and their authorities shall not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terminated.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98. Rights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order to administer justice, judges shall vested with the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provided by this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have right to independence, right to inalterability, right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immunity, right to associate in organizations representing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interests, as well as, right to personal security, right to safety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their and social security rights secured by the State.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also have the following rights: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to demand implementation of their rulings, issued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course of pursuing the statutory objectives, by officials,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natural and legal persons;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to instruct public institutions, other organizations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officials to eliminate conditions and circumstances promoting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violation of laws;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to obtain information from officials and other people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course of administration of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to complaint against his/her calling disciplinary liability;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to petition regarding resignation from office upon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request.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have other rights provided by the procedural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legislation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Public institutions, establishments, enterprises and organizations,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legal persons as well as, officials shall be bound to implement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rulings and instructions of judges issued in the course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administration of justice. Failure to implement rulings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instructions shall entail liability 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99. Duties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judges shall perform the following duties: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comply with the statutory requirements precisely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implicitly and secure moral and educational impact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 activity, and to be just and impartial in the course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administration of justice;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maintain the secrecy of deliberation and of information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revealed at the closed court sessions;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refrain from any act harming prestige of justice; good name,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honor and dignity of a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Other duties of the judges shall be provided by the legislation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While administering justice, judge shall not express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opinion on decision, until the final decision is passed. Judges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not receive persons at the stages of preparation for and hearing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case in connection with that case.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99-1. Code of Ethic Behavior for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Code of Ethic Behavior for Judges is a collection of the principles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standards of ethic for the judge’s activity. The Code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prescribe ethic and tact requirements and regulate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professional ethic issues and out of office behavior, as well as,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their attitude to the professional activity.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approves the Code of Ethic Behavior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Chapter XIII. Independence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100. Independence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part I article 127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judges are independent and bound by the Constitution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acts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Independence of judges shall be provided by their depoliticizing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securing their inalterability and immunity; laying limitations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 the appointment, calling to liability, suspension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termination of their office; operating of the judiciary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independently; administrating of justice in order provided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legislation; preventing of imposing of any limitations on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interference with court proceedings; ensuring their personal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safety; and supplying them with the financial and social provisions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according to their posts, throughout the entire term of their office.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judgments shall be based on independent persuasion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and trial outcome.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101. Immunity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enjoy immunity subject to Article 128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Constitution of the Republic of Azerbaijan. Except the cases when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judge has been caught committing the crime, judge shall not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detention or arrest, personal search or examination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be criminally prosecuted subject to the permission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Immunity of judges shall also cover the immunity of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dwelling premises, public offices, transport means,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communication means, post-telegraph correspondence, private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property and documents.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organ of criminal prosecution who has caught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committing a crime shall inform about this the Prosecutor-General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Republic of Azerbaijan immediately. Shall the Prosecutor-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General find out that there are sufficient grounds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pursue criminal prosecution; s/he will lodge a motion to this effect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to the Judicial-Legal Council immediately. Judicial-Legal Council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consider the motion, with the participation of the Prosecutor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General of the Republic of Azerbaijan or his/her deputy, within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twenty-four hours from the moment of its lodging, and pass 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decision to the effect of either upholding or rejecting it. This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decision shall be submitted to the Prosecutor General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immediately.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the Judicial-Legal Council issue permission; the judge who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has been caught committing a crime will be criminal prosecuted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according to the criminal-procedure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Without such permission, the judge who has been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caught committing a crime shall be released immediately.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other cases, the motion on the Prosecutor-General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on criminal prosecution of judges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considered within ten days period from the moment of its lodging.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case in the Judicial-Legal Council grants its permission,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criminal prosecution is pursued according to the order prescribed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by the criminal procedure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 in whose regard the criminal prosecution has been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permitted, shall not be admitted to the exercising of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authorities as of that moment. The judge who has his/her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authorities temporarily suspended shall continue to receive wage.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the verdict of acquittal be passed or criminal proceedings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terminated due to exculpating grounds provided by the criminal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procedural legislation, the suspended authorities of the judge will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 restored.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other cases of excluding criminal prosecution, including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cases when guilty verdict or decision prescribing obligatory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measures of medical character are passed in respect of judge takes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effect, the judge shall be dismissed from the office.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Dismissal of the judge from the office shall be conducted in order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provided by parts IV and V of Article 128 of the Constitution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Dismissal of the judge from the office shall be considered as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termination of his/her powers.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not be held liable for the damage sustained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participant of the process or a person participating in the case due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the court mistake, at the cost of his private property. This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damage shall be reimbursed by the state in cases and order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provided the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102. Security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With the purpose to ensure their security, judges may be supplied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with service weapons in order provided by the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Throughout the entire term of their office,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be entitled to keep, carry and use for the prescribed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purpose the service weapon in cases and order provided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legislation; if necessary, their security shall provided.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lastRenderedPageBreak/>
        <w:t>Article 103. Exemption of judges from military enlisting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conscription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Throughout the entire term of their office, judges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exempted from military enlisting and conscription.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104. Activity incompatible with judicial activity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part II article 126 of the Constitution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judges shall not hold other elective office or position;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 engaged in entrepreneurship, commercial or other paid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business, except for scientific, pedagogical and creative work;</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pursue political activity and be a member of political parties;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receive payments other than their official wage and remuneration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for scientific, pedagogical and creative work.</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105. Depoliticizing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Before taking an oath, persons appointed to the judicial posts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quit the membership of political party and political organization.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petitions to this effect shall be attached to their files.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Persons appointed to the judicial posts shall not be allowed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commence with exercising their powers until they quit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membership political party and political organization.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lastRenderedPageBreak/>
        <w:t>Article 105-1. Unions (Association)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be entitled to establish their associations according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their common interest and on the basis of principles of voluntary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membership and equality of its members.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basic goals of the associations are to promote uniting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strengthening their independence and assisting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deepening of the judicial-legal reforms.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Chapter XIX. Financial provision and social security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106. Financial provision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have their wages be determined at the following rate: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president of the Supreme Court at the rate of 1,300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conditional monetary units;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presidents of the NAR Supreme Court, Court of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Economic Court at the rate of 90 percent of the wage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presidents of the Serious Crime Court, Military Serious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Crimes Court and Economic Court on Disputes Arising from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International Treaties at the rate of 80 percent of the wage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President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presidents of other courts, at the rate of 60 percent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wage of the Supreme Court President;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deputy presidents of courts, at the rate 90 percent of the wage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of their respective court’s presidents;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judges of all the courts, at the rate 80 percent of the wage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their respective court’s presidents.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For every five years of judicial experience, as well as,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academic degrees, judges shall receive surplus payment at the rate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15 percent of official wage, on the condition that surplus does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not exceed 45 percent*. The employees of the Prosecutor’s Office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who are appointed to the judicial post shall have surplus added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their wage for every 5 years of their work experience.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107. Vacation term and remuneration for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get annual vacation leave for the term of forty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calendar days. Judges shall be paid twice amount of their monthly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wage when they get vacation leave.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judges of the Supreme Court, Court of Appeal,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and NAR Supreme Court shall obtain their annual vacation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leave from the their respective presidents; all other judges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obtain the vacation leave from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According to the decision of the Constitutional Court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dated January 23, 2001, the provisions of part second of the article 106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applied in respect of the judges appointed according to this Act by taking into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account their judicial experience gained prior to passing of this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the Ministry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Justice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108. Accommodation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who are in need of dwelling premises at the place of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appointment or of improving their living conditions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provided with dwelling premises by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within six month after their appointment.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109. Social security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Life and health of judges are insured at the cost of the State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Budget at the rate of their five year wage. Judges who perish (die),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contract illness, get wounded or contused, and sustain injury that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does not allow to proceed with implementation of duties,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line of duty, shall receive one-time payment in order and amount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provided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or their family members shall be reimbursed for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property of the judges destroyed or damaged in the course of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 activity.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Damage described in this Article shall be reimbursed from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State Budget of the Republic of Azerbaijan in order provided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legislation and consequently be retrieved from the responsible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person.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be provided with public medical service. Judges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 furnished with financial means at the rate of two months wage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order provided by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Judges who reache pension age shall receive pension at the rate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eighty percent of the average wages received at the judicial posts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local (district)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the Cabinet of Ministers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occupied within last five years. The pension shall be altered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according to the following changes in the salaries*.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who had worked and reached the age of retirement before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appointments were made according to this act shall have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provisions of paragraph 5 of this Article applied to them.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Chapter XX. Encouragement, termination of office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disciplinary liability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110. Encouragement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shall be entitled to take the following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encouragement measures in respect of judges for their exemplary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implementation of the judicial duties, long record of impeccable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 experience, as well as, attaining of other achievements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spelling of gratitude;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lastRenderedPageBreak/>
        <w:t>•</w:t>
      </w:r>
      <w:r w:rsidRPr="004703BC">
        <w:rPr>
          <w:rFonts w:ascii="Arial" w:eastAsia="Times New Roman" w:hAnsi="Arial" w:cs="Arial"/>
          <w:color w:val="000000"/>
          <w:sz w:val="27"/>
          <w:szCs w:val="27"/>
          <w:lang w:val="en-US" w:eastAsia="ru-RU"/>
        </w:rPr>
        <w:t> awarding.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111. Elements on which the initiative of the opening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 disciplinary procedure can be based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Initiative of the opening of a disciplinary procedure in respect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be evoked if one or several of the following elements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complaint of the natural and legal persons;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information published in mass media;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statutory violations revealed in the course of consideration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cases in the appellate and cassation instances and special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decisions of higher instance courts on the particular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statutory violations reflected in the decisions of the European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of Human Rights and the Constitutional Court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statutory violations revealed during the summarizing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 experience;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other information received by the person entitled to apply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institution of disciplinary proceedings.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111-1. Grounds for disciplinary liability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be called to disciplinary liability only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following grounds: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either a gross infringement or multiple infringements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requirements of legislation in the course of consideration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breach of the judge ethics;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gross violation of legislative provisions on the labor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performance discipline;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failure to comply with the requirement of financial nature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contained in Article 5.1 of the Fight against Corruption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commission of acts provided by Article 9 of the Fight against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Corruption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commission of actions unworthy of the good name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112. Procedures for calling judges to disciplinary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liability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Only Judicial-Legal Council shall be entitled to institute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disciplinary proceedings against judge. Presidents of the Supreme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Court of Appeal, Economic Court, NAR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the relevant executive body shall be bound, within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competence, to apply to the Judicial-Legal Council with motion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institute disciplinary proceedings, if there are elements on which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initiative of opening of a disciplinary procedure can be based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or grounds for calling to disciplinary liability.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Natural and legal persons, in case if they possess information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elements provided by paragraph 6 Article 111-1 of this Act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which the initiative of opening of a disciplinary procedure can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based, may apply to the Judicial-Legal Council.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 of the Supreme Court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be entitled to apply to the Judicial-Legal Council with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motion to institute disciplinary proceedings regarding all judges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first, appellate and cassation instances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 of the Court of Appeal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be entitled to apply to the Judicial-Legal Council with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motion to institute disciplinary proceedings regarding all judges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this court; judges of first instance, except the judges of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district (city) courts, local economic courts, and the Economic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on Disputes Arising from International Treaties;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NAR Supreme Court First Instance Collegial Board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Serious Crimes.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 of the Economic Court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be entitled to apply to the Judicial-Legal Council with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motion to institute disciplinary proceedings regarding all judges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this court, Economic Court on Disputes Arising from International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Treaties and judges of local economic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 of the NAR Supreme Court shall be entitled to apply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Judicial-Legal Council with motion to institute disciplinary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proceedings regarding and judges of this court and judges of NAR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district (city)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Relevant executive body of the Republic of Azerbaijan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entitled to apply to the Judicial-Legal Council with motion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institute disciplinary proceedings regarding judges of the first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appellate instances.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Disciplinary proceedings against a judge may be instituted within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one year after exposure and within three years after commission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violation.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Only the Judicial-Legal Council with its decision may call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disciplinary liability.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Judicial-Legal Council passes one of the following decisions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disciplinary procedure: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reprimanding of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reproofing of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proposing the relevant executive body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to demote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proposing the relevant executive body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to transfer to different 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proposing the relevant executive body*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to terminate authorities of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terminating of the disciplinary proceedings.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Depending on the grounds for disciplinary liability provided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article 111-1 of this Law, one of the following punishments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may be prescribed: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either a gross infringement or multiple infringements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requirements of legislation in the course of consideration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cases - reproofing of the judge or proposing the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body of the Republic of Azerbaijan to transfer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different 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lastRenderedPageBreak/>
        <w:t>•</w:t>
      </w:r>
      <w:r w:rsidRPr="004703BC">
        <w:rPr>
          <w:rFonts w:ascii="Arial" w:eastAsia="Times New Roman" w:hAnsi="Arial" w:cs="Arial"/>
          <w:color w:val="000000"/>
          <w:sz w:val="27"/>
          <w:szCs w:val="27"/>
          <w:lang w:val="en-US" w:eastAsia="ru-RU"/>
        </w:rPr>
        <w:t> breach of the judge ethics - reproofing of the judge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reprimanding of the judge or proposing the relevant executive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body of the Republic of Azerbaijan to transfer to different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gross violation of legislative provisions on the labor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performance discipline - reproofing of the judge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reprimanding of the judge or proposing the relevant executive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body of the Republic of Azerbaijan to transfer to different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failure to comply with the requirement of financial nature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contained in Article 5.1 of the Fight against Corruption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Republic of Azerbaijan - reproofing of the judge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reprimanding of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commission of acts provided by Article 9 of the Fight against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Corruption Act of the Republic of Azerbaijan - reprimanding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the President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judge or proposing the relevant executive body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to demote the judge or proposing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relevant executive body of the Republic of Azerbaijan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transfer to different judicial post;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commission of actions unworthy of the good name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 - reproofing of the judge or reprimanding of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or proposing the relevant executive body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Azerbaijan to demote the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decision on disciplinary liability of judge, if no appealed has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been submitted, shall take effect twenty days after enactment.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During this term, appeals against decisions of the Judicial-Legal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Council on calling a judge to disciplinary liability shall be made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Plenary Board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Plenary Board of the Supreme Court shall consider the appeal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against decisions of the Council within one month, issue 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decision to the effect of either letting it stand, or abrogating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amending it, and presents its decision to the Council. Decision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Plenary Board of the Supreme Court shall be final in its effect.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During consideration of the appeals to decisions on disciplinary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liability of judge, members of the Judicial-Legal Council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participated in voting are not participate in the voting concerning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these decisions at the Plenary Board of the Supreme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the judge not be called to disciplinary liability for the second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time in the same year, s/he will be considered not to have been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called to the disciplinary liability after expiry of that year.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This Act and Judicial-Legal Council Act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shall regulate the procedure of calling judges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disciplinary liability.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113. Grounds for terminating of judicial authorities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authorities are ceased on the expiry of their office term.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authorities may be terminated pre-term on the following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grounds: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 written application of resignation;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2. dismissal from the office of a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3. upon court ruling declaring him physically handicapped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and/or otherwise afflicted;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4. in case of death;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5. upon court ruling declaring him dead or missing;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6. upon revealing failure to meet requirements defined hereof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candidates to a judicial posit;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7. dealing with activity not compatible with his position;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8. on quitting a citizenship of the Republic of Azerbaijan,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adopting a citizenship of another country or taking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obligations to a different country;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9. if the special medical commission set up by the Judicial-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Legal Council has issued an opinion proving his/her inability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fulfill his duties due to sickness for more than six months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period;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10. if the disciplinary liability has been exerted on a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twice in a calendar year on the grounds mentioned in Article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111-1.</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11. in case if s/he has committed multiple gross violation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legislation in the course of consideration of the case.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114. Pre-term termination of office of judge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If there are reasons specified in paragraph 6-11 Section 113 of this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Act, the President of the Supreme Court or relevant executive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body, in order to secure early termination of the authorities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shall submit motion to the Judicial-Legal Council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institute disciplinary proceedings.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If the Judicial-Legal Council passes decision on early termination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authorities of a judge, it shall propose the relevant executive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body* of the Republic of Azerbaijan to this effect.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the presence of grounds provided in articles 113 hereof, preterm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termination is decided in accordance with item 32 article 109</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Constitution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Chapter XXI. Jury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115. Qualifications of Jurymen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Jurymen are citizens of the Republic of Azerbaijan who are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engaged in the consideration of the case in court and included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jury lists in cases and order provided by the legislation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following persons shall not be included in the jury list: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not entitled to vote in elections;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have not reached the age of 25 at the time of drafting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jury list;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have a dual citizenship;</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have obligations to other countries;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lastRenderedPageBreak/>
        <w:t>•</w:t>
      </w:r>
      <w:r w:rsidRPr="004703BC">
        <w:rPr>
          <w:rFonts w:ascii="Arial" w:eastAsia="Times New Roman" w:hAnsi="Arial" w:cs="Arial"/>
          <w:color w:val="000000"/>
          <w:sz w:val="27"/>
          <w:szCs w:val="27"/>
          <w:lang w:val="en-US" w:eastAsia="ru-RU"/>
        </w:rPr>
        <w:t> have been convicted before and accused in committing a</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crime;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the President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have been declared by court to be fully or partially incapable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work.</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No restrictions shall be imposed while including in the jury list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respect of citizens due to their race, nationality, religion, language,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sex, origin, proprietary status, public rank, conscience and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circumstances.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following people shall be excluded from the jury list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do not speak the language of court proceedings;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are dumb, deaf, blind and invalids;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are not able to perform duties of jurymen due to physical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mental handicap proved by medical certificate;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have attained the age 70;</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heads of executive and legislative bodies; their deputies;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judges; prosecutors; heads and agents of the internal affairs,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border guard and national security services; investigators;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defense lawyers and notaries;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military servicemen;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clergymen.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lastRenderedPageBreak/>
        <w:t> </w:t>
      </w:r>
    </w:p>
    <w:p w:rsidR="004703BC" w:rsidRPr="004703BC" w:rsidRDefault="004703BC" w:rsidP="004703B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116. Foundations for dismissal of jurymen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presiding judge shall dismiss the jurymen in the following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cases: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if the jurymen do not meet the requirements provided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if any doubts appear as to exerting of unlawful influence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jurymen, their being prejudiced, their learning of the merits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case from sources not provided by procedural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legislation, as well as, other reasons;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if juryman submits petition of resignation due to the valid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cause.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18"/>
          <w:szCs w:val="18"/>
          <w:lang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18"/>
          <w:szCs w:val="18"/>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117. Jury list drafting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Once in two and a half years, management of the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body* shall draft main and substitute jury list out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citizens residing in the appropriate territory in order to provide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activity of jury court in that district (city).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number of citizens included into the substitute jury list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not exceed one quarter of the number of jurymen included into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main list.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presidents of the relevant courts shall determine necessary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number of jurymen and submit motion to the relevant executive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relevant executive body shall identify the terms and order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drafting the main and substitute jury list.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118. Main and substitute jury list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According to the motion of the relevant president of court,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relevant executive body shall draft develop general list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basis of voters of the region (city) by means of accidental choice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determined number of citizens. Then according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requirements stipulated by the Law hereby, names of absentees 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court shall be excluded from the list.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local (district)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relevant executive body* shall advise the citizens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development of general list of jurymen and then within a month</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after that shall familiarize persons interested with the lists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study all incoming applications.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Along with the development of general list the relevant executive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body shall develop a spare list where only permanent residents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region ( city) are included.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General and spare jurymen lists signed and sealed by the head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executive body shall be submitted to the corresponding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General and spare lists shall be issued in mass media for citizens’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attention.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State agencies, enterprises, institutions and organizations and also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citizens pertain the right to address the corresponding executive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body with notification on illegal inclusion into the list or exclusion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from the list exact persons and other violations or mistakes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lists.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Corresponding executive body shall examine applications received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shall make decisions within seven days. These decisions may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be appealed in district (city) courts within five days. The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examine the complaint and shall make a decision within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three days.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Corresponding executive body shall be obliged to check 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regularly basis and if necessary to make changes in the lists,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local (district)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excluding persons who lost their right and by including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additionally elected jurymen.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All changes and supplements made in the lists shall be submitted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the corresponding court within seven days.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119. Submitting of information necessary for jurymen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lists development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Citizens, officials of state agencies, enterprises, institutions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organizations shall be obliged to pass information necessary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lists development to the relevant executive body as requested.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Unpassing or false information passing provoke responsibilities.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120. The order and terms of responsibilities executed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by jurymen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call of necessary number of jurymen to the court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participation in action consideration shall be carried out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staff in accordance with the order of the President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 considering the action.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If jurymen do not meet the requirements stipulated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Legislation, the President of the court shall advise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corresponding executive body* about their exclusion from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jurymen list.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here the authorities of the relevant executive body are carried out by local (district)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Citizens can perform responsibilities of jurymen once a year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within 15 days. If the consideration of action with the involvement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juryman is not accomplished within the period of expiry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terms, then the terms shall be prolonged to the whole period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action consideration.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121. Jurymen working place and salary preservation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Working place, salary and other payments shall be preserved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period of their liability performance.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regard with the liabilities performance, jurymen from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employees of enterprises, institutions being under the budget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get their salary in their working place, the salary of jurymen from</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employees of commercial, private or other enterprises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paid in order stipulated by the Legislation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Dismissal of the juryman while carrying out responsibilities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initiative of the administration of the enterprise, institutions 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other organizations shall not be allowed.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122. Jurymen independence and inviolability insurance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Jurymen independence shall be insured by the independent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activity of legal power and the procedure of justice execution,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liberty of responsibilities performance while considering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action in the court, by prohibition for limitations determination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for interference with the legal proceedings and by juryman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inviolability stipulated by the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If there is any warning from jurymen, they shall be secured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property saved.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Jurymen are not carrying responsibilities for damages to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property of the action participants or the person involved in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action consideration caused my mistakes in the court process.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damage shall be reimbursed by the state in order and terms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stipulated by the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Article 123. Account for standing in the way of jurymen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lastRenderedPageBreak/>
        <w:t>performing their liabilities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Supervisors of the enterprises, institutions and organizations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other officials and citizens standing in the way of juryman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called to account, stipulated by the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MISCELLANEOUS PROVISIONS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1.The Law hereby shall come into force from the day if its issue.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2.From the day of the Law coming into force, all acting legislative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regulations of the Republic of Azerbaijan within juridical structure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judges status with the exception of regulations on financial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social insurance of judges, elected before its adoption,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loose their force.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3.District (city) courts and tribunals of military garrison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republic from the day of the Law hereby coming into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force shall be called district (city) courts and military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correspondingly.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4.Before organization of courts stipulated by the Law hereafter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adoption of new Laws, acting courts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accomplish body determined by the acting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5.The terms of judges body elected before the adoption of the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shall be considered to be expired from the day of new judges are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appointed and during the action consideration till the end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process.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6.Regulations of the Law related to jurymen shall come into force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after accomplishment of reforms and adoption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corresponding Law.</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7.Section 96 of this Act shall not be applied to the judges selected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their posts prior to the 1st January 2005 and they shall continue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exercise their authorities. Upon expiration of the term of their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office, they shall be entitled to re-appointed to the judicial posts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subject to the results of evaluation of their activity. If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evaluation reveals the adequacy of their activity, they are entitled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to appointment to the judicial posts for the following terms: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10 years, if he has judicial experience up to 15 years;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until s/he reaches age limit of 65, if he has 15 years or more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experience.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mandate of judges whose term o office was extended for 10</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years, when expired, may be extended on the basis of the result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evaluation according to the order provided by this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If there arise necessity to benefit of the professionalism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judge to have reached his/her age limit, his/her age term of office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may be extended until he reaches 70.</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8.Transfer of the judge, who has been appointed for particular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term, to another judicial post shall not extend term of his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authorities. Transfer of judges other posts shall be carried out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within the term of authorities that they have been elected for.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MISCELLANEOUS PROVISIONS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 Authorities of the judges of the courts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who were appointed before January 1, 2005 will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terminated as of the day of appointment of the new judges to these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positions and in case of the pending trial, upon its completion.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2. Disciplinary Collegial Board of the Supreme Court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shall proceed with conducting disciplinary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proceedings instituted before this Act entered into force. Appeals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against these decisions of the Disciplinary Collegial Board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Supreme Court, as well as other decisions passed by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Disciplinary Collegial Board before the present Act came into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force shall be filed with the Disciplinary Commission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Plenary Board of the Supreme Court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Heydar Aliyev</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b/>
          <w:bCs/>
          <w:color w:val="000000"/>
          <w:sz w:val="27"/>
          <w:szCs w:val="27"/>
          <w:lang w:val="en-US" w:eastAsia="ru-RU"/>
        </w:rPr>
        <w:t>Baku city, June 10, 1997</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COURTS AND JUDGES ACT and Judicial Reforms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Implementation Decree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dated December 1, 1998</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Ref.30</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(with amendments introduced by the Decrees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October 11, 2001 and August 24, 2002)</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connection with entering into force of the Courts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(Amendments) Act of the Republic of Azerbaijan, in order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secure the implementation of this act and establishing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independent judicial system administering justice, I hereby decree: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 Judicial-Legal Council shall be established under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President of the Republic of Azerbaijan and its Charter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(attached) shall be approved.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2. Minister of Justice of the Republic of Azerbaijan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commissioned with proposing to the President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the composition of the Judicial-Legal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Council within ten days.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3. Judicial-Legal Council shall be commissioned with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following: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proposing to the 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 the organization of the courts and appointment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candidates to the judicial posts;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proposing to the 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 the establishment and operation of the legal training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centre dealing with the professional training issues.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4. Supreme Court of the Republic of Azerbaijan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proposed to approve Charter of the Disciplinary Collegial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Board.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5. Supreme Court of the Republic of Azerbaijan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proposed to and the Ministry of Justice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shall be commissioned with elaboration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submission to the President of the Republic of Azerbaijan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the bills on the Official Justice Logo, design of special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garments and identity card of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6. Cabinet of the Ministers shall be commissioned with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following: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proposing to the 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on measures of harmonization of the relevant effective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legislation with Courts and Judges Act and introduction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amendments and addendums to the legislation within three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months;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supplying the courts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administering justice with the premises that correspond to</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high status of the Judicial Power and meet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requirements of legislation, in cooperation with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Ministry of Economic Development;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providing courts with special equipment, transport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other means in order to render necessary conditions for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operation of courts;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taking measures on fixing the and staff chart and financial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plan of the courts, wages of the judges and other issues and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carrying out of the measures resolving other issues arising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from implementation of this Act within its competence;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t>
      </w:r>
      <w:r w:rsidRPr="004703BC">
        <w:rPr>
          <w:rFonts w:ascii="Arial" w:eastAsia="Times New Roman" w:hAnsi="Arial" w:cs="Arial"/>
          <w:color w:val="000000"/>
          <w:sz w:val="27"/>
          <w:szCs w:val="27"/>
          <w:lang w:val="en-US" w:eastAsia="ru-RU"/>
        </w:rPr>
        <w:t> allocating relevant financial means to finance logistical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support of the courts in each draft Annual State Budget.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7. Ministry of Justice of the Republic of Azerbaijan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exercise the authorities of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provided by articles 24, 30, 35, 41, 46, 51, 57, 64, 66, 73, 74,</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80, 86, 87, 88, 91, 112 and 114 of Courts and Judges Act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the Republic of Azerbaijan; Cabinet of Ministers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of Azerbaijan shall exercise the authorities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“relevant executive body” provided by Article 90 in respect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financial issues and Ministry of Justice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Azerbaijan shall exercise the authorities of the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body” provided by Article 90 in respect of logistic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issues; district/city executive authorities shall exercise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authorities of “relevant executive body” provided by articles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108, 117, 118, 119 and 120.</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Ministry of Justice of the Nakhchivan Autonomous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Republic shall exercise the authorities of the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executive body” provided by paragraph 1 (financial and other</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logistical support of courts) and paragraph 2 Article 86,</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Article 88, Article 90 (logistical support of courts)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Courts and Judges Act of the Republic of Azerbaijan on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territory of the Nakhchivan Autonomous Republic.</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8. Present Decree shall become effective on the date of its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publishing.</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CONSTITUTIONAL COURT (AMENDMENT AND ADDENDUM)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COURTS AND JUDGES (AMENDMENT AND ADDENDUM)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Implementation Decree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of the 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lastRenderedPageBreak/>
        <w:t>(extract)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dated May 8, 2001</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Ref. 483</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In connection with entering into force Constitutional Court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(Amendment and Addendum) Act and Courts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(Amendment and Addendum)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and in order to secure the implementation of these acts, I hereby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decree: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2. The following shall be established: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Cabinet of Ministers of the Republic of Azerbaijan shall exercise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the authorities of “the relevant executive body” provided 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paragraph 4 Article 109 of the Courts and Judges Act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 </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val="en-US" w:eastAsia="ru-RU"/>
        </w:rPr>
        <w:t>COURTS AND JUDGES (AMENDMENT AND ADDENDUM)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Implementation Decree of the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dated January 28, 2005</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Ref.182</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In connection with entering into force of the Courts and Judges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(Amendment and Addendum)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and in order to secure the implementation of this act, I hereby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decree: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1. Cabinet of Ministers of the Republic of Azerbaijan shall be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commissioned with the implementation of the following measures</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lastRenderedPageBreak/>
        <w:t>within one month period: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1.1. proposing the President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proposals on harmonization of the effective legislation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with Courts and Judges (amendment and addendum)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1.2. harmonizing of the statutory instruments of the Cabinet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Ministers of the Republic of Azerbaijan and relevant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central executive bodies with this Act and submission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the report thereof to the President of the Republic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1.3. resolving of other issues arising from the implementation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of the Courts and Judges (amendment and addendum) Act</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4703BC">
        <w:rPr>
          <w:rFonts w:ascii="Arial" w:eastAsia="Times New Roman" w:hAnsi="Arial" w:cs="Arial"/>
          <w:color w:val="000000"/>
          <w:sz w:val="27"/>
          <w:szCs w:val="27"/>
          <w:lang w:eastAsia="ru-RU"/>
        </w:rPr>
        <w:t>within its competence.</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2. The Following shall be established:</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2.1. President of the of the Republic of Azerbaijan shall</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exercise the authorities of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provided by paragraph 6 Article 93-3, Article 93-4,</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paragraphs 4-6 part 10 Article 112, part 2 Article 114 of</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the Court and Judges Act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2.2. Ministry of Justice of the of the Republic of Azerbaijan</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shall exercise the body of the “relevant executive body”</w:t>
      </w:r>
    </w:p>
    <w:p w:rsidR="004703BC" w:rsidRPr="004703BC" w:rsidRDefault="004703BC" w:rsidP="004703BC">
      <w:pPr>
        <w:shd w:val="clear" w:color="auto" w:fill="FFFFFF"/>
        <w:spacing w:before="100" w:beforeAutospacing="1" w:after="100" w:afterAutospacing="1" w:line="240" w:lineRule="auto"/>
        <w:ind w:firstLine="284"/>
        <w:rPr>
          <w:rFonts w:ascii="Arial" w:eastAsia="Times New Roman" w:hAnsi="Arial" w:cs="Arial"/>
          <w:color w:val="000000"/>
          <w:sz w:val="18"/>
          <w:szCs w:val="18"/>
          <w:lang w:val="en-US" w:eastAsia="ru-RU"/>
        </w:rPr>
      </w:pPr>
      <w:r w:rsidRPr="004703BC">
        <w:rPr>
          <w:rFonts w:ascii="Arial" w:eastAsia="Times New Roman" w:hAnsi="Arial" w:cs="Arial"/>
          <w:color w:val="000000"/>
          <w:sz w:val="27"/>
          <w:szCs w:val="27"/>
          <w:lang w:val="en-US" w:eastAsia="ru-RU"/>
        </w:rPr>
        <w:t>provided by paragraph 2 Article 107 of the same Act.</w:t>
      </w:r>
    </w:p>
    <w:p w:rsidR="008406D3" w:rsidRPr="004703BC" w:rsidRDefault="008406D3">
      <w:pPr>
        <w:rPr>
          <w:lang w:val="en-US"/>
        </w:rPr>
      </w:pPr>
    </w:p>
    <w:sectPr w:rsidR="008406D3" w:rsidRPr="00470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D7"/>
    <w:rsid w:val="004703BC"/>
    <w:rsid w:val="008406D3"/>
    <w:rsid w:val="00AB5ED7"/>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03BC"/>
  </w:style>
  <w:style w:type="paragraph" w:styleId="NormalWeb">
    <w:name w:val="Normal (Web)"/>
    <w:basedOn w:val="Normal"/>
    <w:uiPriority w:val="99"/>
    <w:semiHidden/>
    <w:unhideWhenUsed/>
    <w:rsid w:val="0047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470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03BC"/>
  </w:style>
  <w:style w:type="paragraph" w:styleId="NormalWeb">
    <w:name w:val="Normal (Web)"/>
    <w:basedOn w:val="Normal"/>
    <w:uiPriority w:val="99"/>
    <w:semiHidden/>
    <w:unhideWhenUsed/>
    <w:rsid w:val="0047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47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18088</Words>
  <Characters>103105</Characters>
  <Application>Microsoft Office Word</Application>
  <DocSecurity>0</DocSecurity>
  <Lines>859</Lines>
  <Paragraphs>241</Paragraphs>
  <ScaleCrop>false</ScaleCrop>
  <Company>ICNL</Company>
  <LinksUpToDate>false</LinksUpToDate>
  <CharactersWithSpaces>120952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3</cp:revision>
  <dcterms:created xsi:type="dcterms:W3CDTF">2017-04-05T20:51:00Z</dcterms:created>
  <dcterms:modified xsi:type="dcterms:W3CDTF">2017-04-05T20:51:00Z</dcterms:modified>
</cp:coreProperties>
</file>